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5F" w:rsidRDefault="00DE5344" w:rsidP="00BD635F">
      <w:pPr>
        <w:jc w:val="center"/>
        <w:rPr>
          <w:b/>
          <w:sz w:val="28"/>
        </w:rPr>
      </w:pPr>
      <w:r>
        <w:rPr>
          <w:b/>
          <w:sz w:val="28"/>
        </w:rPr>
        <w:t>Integrated</w:t>
      </w:r>
      <w:r w:rsidR="00BD635F">
        <w:rPr>
          <w:b/>
          <w:sz w:val="28"/>
        </w:rPr>
        <w:t xml:space="preserve"> 1</w:t>
      </w:r>
    </w:p>
    <w:p w:rsidR="00494F52" w:rsidRDefault="00BB78D1">
      <w:pPr>
        <w:jc w:val="center"/>
        <w:rPr>
          <w:b/>
          <w:sz w:val="28"/>
        </w:rPr>
      </w:pPr>
      <w:r>
        <w:rPr>
          <w:b/>
          <w:sz w:val="28"/>
        </w:rPr>
        <w:t>2014-2015</w:t>
      </w:r>
    </w:p>
    <w:p w:rsidR="00BE672E" w:rsidRDefault="00BE672E">
      <w:pPr>
        <w:rPr>
          <w:b/>
          <w:sz w:val="24"/>
        </w:rPr>
      </w:pPr>
    </w:p>
    <w:p w:rsidR="00035789" w:rsidRPr="00395793" w:rsidRDefault="00A77E85" w:rsidP="00A77E85">
      <w:pPr>
        <w:tabs>
          <w:tab w:val="left" w:pos="720"/>
          <w:tab w:val="left" w:pos="6120"/>
        </w:tabs>
        <w:ind w:left="-27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BB78D1">
        <w:rPr>
          <w:b/>
          <w:sz w:val="26"/>
          <w:szCs w:val="26"/>
        </w:rPr>
        <w:t>Teri Ellenburg</w:t>
      </w:r>
      <w:r w:rsidR="009C2260" w:rsidRPr="00395793">
        <w:rPr>
          <w:b/>
          <w:sz w:val="26"/>
          <w:szCs w:val="26"/>
        </w:rPr>
        <w:tab/>
      </w:r>
      <w:r w:rsidR="00BB78D1">
        <w:rPr>
          <w:b/>
          <w:sz w:val="26"/>
          <w:szCs w:val="26"/>
        </w:rPr>
        <w:t>Kathleen Patterson</w:t>
      </w:r>
      <w:r w:rsidR="009C2260" w:rsidRPr="00395793">
        <w:rPr>
          <w:b/>
          <w:sz w:val="26"/>
          <w:szCs w:val="26"/>
        </w:rPr>
        <w:tab/>
      </w:r>
    </w:p>
    <w:p w:rsidR="00035789" w:rsidRPr="00395793" w:rsidRDefault="00A77E85" w:rsidP="00A77E85">
      <w:pPr>
        <w:tabs>
          <w:tab w:val="left" w:pos="720"/>
          <w:tab w:val="left" w:pos="3600"/>
          <w:tab w:val="left" w:pos="6120"/>
        </w:tabs>
        <w:ind w:left="-270"/>
        <w:rPr>
          <w:sz w:val="26"/>
          <w:szCs w:val="26"/>
        </w:rPr>
      </w:pPr>
      <w:r>
        <w:tab/>
      </w:r>
      <w:hyperlink r:id="rId7" w:history="1">
        <w:r w:rsidR="00BB78D1" w:rsidRPr="005E44D4">
          <w:rPr>
            <w:rStyle w:val="Hyperlink"/>
            <w:sz w:val="26"/>
            <w:szCs w:val="26"/>
          </w:rPr>
          <w:t>tellenburg@rocklin.k12.ca.us</w:t>
        </w:r>
      </w:hyperlink>
      <w:r w:rsidR="009C2260" w:rsidRPr="00395793">
        <w:rPr>
          <w:rStyle w:val="Hyperlink"/>
          <w:color w:val="000000" w:themeColor="text1"/>
          <w:sz w:val="26"/>
          <w:szCs w:val="26"/>
          <w:u w:val="none"/>
        </w:rPr>
        <w:tab/>
      </w:r>
      <w:hyperlink r:id="rId8" w:history="1">
        <w:r w:rsidR="00BB78D1" w:rsidRPr="005E44D4">
          <w:rPr>
            <w:rStyle w:val="Hyperlink"/>
            <w:sz w:val="26"/>
            <w:szCs w:val="26"/>
          </w:rPr>
          <w:t>kpatterson@rocklin.k12.ca.us</w:t>
        </w:r>
      </w:hyperlink>
      <w:r w:rsidR="009C2260" w:rsidRPr="00395793">
        <w:rPr>
          <w:rStyle w:val="Hyperlink"/>
          <w:color w:val="auto"/>
          <w:sz w:val="26"/>
          <w:szCs w:val="26"/>
          <w:u w:val="none"/>
        </w:rPr>
        <w:tab/>
      </w:r>
    </w:p>
    <w:p w:rsidR="00A77E85" w:rsidRDefault="00A77E85" w:rsidP="00BB78D1">
      <w:pPr>
        <w:tabs>
          <w:tab w:val="left" w:pos="720"/>
          <w:tab w:val="left" w:pos="3600"/>
          <w:tab w:val="left" w:pos="6120"/>
        </w:tabs>
        <w:ind w:left="-27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035789" w:rsidRPr="00395793">
        <w:rPr>
          <w:sz w:val="26"/>
          <w:szCs w:val="26"/>
        </w:rPr>
        <w:t xml:space="preserve">Office Hours:  </w:t>
      </w:r>
      <w:r w:rsidR="00BB78D1">
        <w:rPr>
          <w:sz w:val="26"/>
          <w:szCs w:val="26"/>
        </w:rPr>
        <w:t>By appointment</w:t>
      </w:r>
      <w:r w:rsidR="009C2260" w:rsidRPr="00395793">
        <w:rPr>
          <w:sz w:val="26"/>
          <w:szCs w:val="26"/>
        </w:rPr>
        <w:tab/>
      </w:r>
      <w:r w:rsidR="00BB78D1">
        <w:rPr>
          <w:sz w:val="26"/>
          <w:szCs w:val="26"/>
        </w:rPr>
        <w:t>Office Hours: By appointment</w:t>
      </w:r>
      <w:r>
        <w:rPr>
          <w:sz w:val="26"/>
          <w:szCs w:val="26"/>
        </w:rPr>
        <w:tab/>
      </w:r>
    </w:p>
    <w:p w:rsidR="00A77E85" w:rsidRPr="00395793" w:rsidRDefault="00A77E85" w:rsidP="00A77E85">
      <w:pPr>
        <w:tabs>
          <w:tab w:val="left" w:pos="6120"/>
        </w:tabs>
        <w:rPr>
          <w:b/>
          <w:sz w:val="26"/>
          <w:szCs w:val="26"/>
        </w:rPr>
      </w:pPr>
    </w:p>
    <w:p w:rsidR="00035789" w:rsidRDefault="00035789" w:rsidP="00BB78D1">
      <w:pPr>
        <w:ind w:left="-270"/>
        <w:rPr>
          <w:sz w:val="26"/>
          <w:szCs w:val="26"/>
        </w:rPr>
      </w:pPr>
      <w:r w:rsidRPr="00395793">
        <w:rPr>
          <w:b/>
          <w:sz w:val="26"/>
          <w:szCs w:val="26"/>
          <w:u w:val="single"/>
        </w:rPr>
        <w:t>Course Description</w:t>
      </w:r>
      <w:r w:rsidRPr="00395793">
        <w:rPr>
          <w:b/>
          <w:sz w:val="26"/>
          <w:szCs w:val="26"/>
        </w:rPr>
        <w:t>:</w:t>
      </w:r>
      <w:r w:rsidRPr="00395793">
        <w:rPr>
          <w:sz w:val="26"/>
          <w:szCs w:val="26"/>
        </w:rPr>
        <w:t xml:space="preserve">  </w:t>
      </w:r>
      <w:r w:rsidR="00DE5344">
        <w:rPr>
          <w:sz w:val="26"/>
          <w:szCs w:val="26"/>
        </w:rPr>
        <w:t>Core</w:t>
      </w:r>
      <w:r w:rsidR="00AE49D6" w:rsidRPr="00395793">
        <w:rPr>
          <w:sz w:val="26"/>
          <w:szCs w:val="26"/>
        </w:rPr>
        <w:t xml:space="preserve"> Connections</w:t>
      </w:r>
      <w:r w:rsidRPr="00395793">
        <w:rPr>
          <w:sz w:val="26"/>
          <w:szCs w:val="26"/>
        </w:rPr>
        <w:t xml:space="preserve"> </w:t>
      </w:r>
      <w:r w:rsidR="00DE5344">
        <w:rPr>
          <w:sz w:val="26"/>
          <w:szCs w:val="26"/>
        </w:rPr>
        <w:t xml:space="preserve">Integrated 1 </w:t>
      </w:r>
      <w:r w:rsidRPr="00395793">
        <w:rPr>
          <w:sz w:val="26"/>
          <w:szCs w:val="26"/>
        </w:rPr>
        <w:t xml:space="preserve">is the curriculum used in this course.  </w:t>
      </w:r>
      <w:r w:rsidR="00AC7D3E" w:rsidRPr="00AC7D3E">
        <w:rPr>
          <w:color w:val="000000" w:themeColor="text1"/>
          <w:sz w:val="26"/>
          <w:szCs w:val="26"/>
        </w:rPr>
        <w:t>Integrated 1 is the first year of a three</w:t>
      </w:r>
      <w:r w:rsidR="00AC7D3E">
        <w:rPr>
          <w:color w:val="000000" w:themeColor="text1"/>
          <w:sz w:val="26"/>
          <w:szCs w:val="26"/>
        </w:rPr>
        <w:t>-</w:t>
      </w:r>
      <w:r w:rsidR="00AC7D3E" w:rsidRPr="00AC7D3E">
        <w:rPr>
          <w:color w:val="000000" w:themeColor="text1"/>
          <w:sz w:val="26"/>
          <w:szCs w:val="26"/>
        </w:rPr>
        <w:t xml:space="preserve">year course </w:t>
      </w:r>
      <w:r w:rsidR="00AC7D3E">
        <w:rPr>
          <w:color w:val="000000" w:themeColor="text1"/>
          <w:sz w:val="26"/>
          <w:szCs w:val="26"/>
        </w:rPr>
        <w:t xml:space="preserve">progression </w:t>
      </w:r>
      <w:r w:rsidR="00AC7D3E" w:rsidRPr="00AC7D3E">
        <w:rPr>
          <w:color w:val="000000" w:themeColor="text1"/>
          <w:sz w:val="26"/>
          <w:szCs w:val="26"/>
        </w:rPr>
        <w:t>in which students will discover the concepts of algebra</w:t>
      </w:r>
      <w:r w:rsidR="00AC7D3E">
        <w:rPr>
          <w:color w:val="000000" w:themeColor="text1"/>
          <w:sz w:val="26"/>
          <w:szCs w:val="26"/>
        </w:rPr>
        <w:t xml:space="preserve">, </w:t>
      </w:r>
      <w:r w:rsidR="00AC7D3E" w:rsidRPr="00AC7D3E">
        <w:rPr>
          <w:color w:val="000000" w:themeColor="text1"/>
          <w:sz w:val="26"/>
          <w:szCs w:val="26"/>
        </w:rPr>
        <w:t>geometry</w:t>
      </w:r>
      <w:r w:rsidR="00AC7D3E">
        <w:rPr>
          <w:color w:val="000000" w:themeColor="text1"/>
          <w:sz w:val="26"/>
          <w:szCs w:val="26"/>
        </w:rPr>
        <w:t xml:space="preserve"> and statistics </w:t>
      </w:r>
      <w:r w:rsidRPr="00395793">
        <w:rPr>
          <w:sz w:val="26"/>
          <w:szCs w:val="26"/>
        </w:rPr>
        <w:t xml:space="preserve">with an overall theme of problem solving.  </w:t>
      </w:r>
    </w:p>
    <w:p w:rsidR="007B143C" w:rsidRPr="00395793" w:rsidRDefault="007B143C">
      <w:pPr>
        <w:rPr>
          <w:sz w:val="26"/>
          <w:szCs w:val="26"/>
        </w:rPr>
      </w:pPr>
    </w:p>
    <w:p w:rsidR="00035789" w:rsidRPr="00395793" w:rsidRDefault="00035789" w:rsidP="00CC62CB">
      <w:pPr>
        <w:ind w:left="-270"/>
        <w:rPr>
          <w:sz w:val="26"/>
          <w:szCs w:val="26"/>
        </w:rPr>
      </w:pPr>
      <w:r w:rsidRPr="00395793">
        <w:rPr>
          <w:b/>
          <w:sz w:val="26"/>
          <w:szCs w:val="26"/>
          <w:u w:val="single"/>
        </w:rPr>
        <w:t>Course O</w:t>
      </w:r>
      <w:r w:rsidR="00BE672E" w:rsidRPr="00395793">
        <w:rPr>
          <w:b/>
          <w:sz w:val="26"/>
          <w:szCs w:val="26"/>
          <w:u w:val="single"/>
        </w:rPr>
        <w:t>bjectives</w:t>
      </w:r>
      <w:r w:rsidRPr="00395793">
        <w:rPr>
          <w:b/>
          <w:sz w:val="26"/>
          <w:szCs w:val="26"/>
          <w:u w:val="single"/>
        </w:rPr>
        <w:t>:</w:t>
      </w:r>
      <w:r w:rsidRPr="00395793">
        <w:rPr>
          <w:sz w:val="26"/>
          <w:szCs w:val="26"/>
        </w:rPr>
        <w:t xml:space="preserve">  The essential skills and concepts that will be </w:t>
      </w:r>
      <w:r w:rsidR="00D35216">
        <w:rPr>
          <w:sz w:val="26"/>
          <w:szCs w:val="26"/>
        </w:rPr>
        <w:t>mastered</w:t>
      </w:r>
      <w:r w:rsidRPr="00395793">
        <w:rPr>
          <w:sz w:val="26"/>
          <w:szCs w:val="26"/>
        </w:rPr>
        <w:t xml:space="preserve"> in this course include:</w:t>
      </w:r>
    </w:p>
    <w:tbl>
      <w:tblPr>
        <w:tblStyle w:val="TableGrid"/>
        <w:tblpPr w:leftFromText="180" w:rightFromText="180" w:vertAnchor="text" w:horzAnchor="margin" w:tblpXSpec="center" w:tblpY="127"/>
        <w:tblW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3420"/>
      </w:tblGrid>
      <w:tr w:rsidR="00722E9C" w:rsidTr="00722E9C">
        <w:trPr>
          <w:trHeight w:val="782"/>
        </w:trPr>
        <w:tc>
          <w:tcPr>
            <w:tcW w:w="3258" w:type="dxa"/>
          </w:tcPr>
          <w:p w:rsidR="00722E9C" w:rsidRPr="00DE5344" w:rsidRDefault="00722E9C" w:rsidP="00722E9C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b/>
                <w:sz w:val="26"/>
                <w:szCs w:val="26"/>
              </w:rPr>
            </w:pPr>
            <w:r w:rsidRPr="00DE5344">
              <w:rPr>
                <w:sz w:val="26"/>
                <w:szCs w:val="26"/>
              </w:rPr>
              <w:t>Exponents</w:t>
            </w:r>
          </w:p>
          <w:p w:rsidR="00722E9C" w:rsidRPr="00DE5344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Linear Functions</w:t>
            </w:r>
          </w:p>
          <w:p w:rsidR="00722E9C" w:rsidRPr="00DE5344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 w:rsidRPr="00DE5344">
              <w:rPr>
                <w:sz w:val="26"/>
                <w:szCs w:val="26"/>
              </w:rPr>
              <w:t>Transformations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Regression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Sequences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System of Equations</w:t>
            </w:r>
          </w:p>
          <w:p w:rsidR="00722E9C" w:rsidRDefault="00722E9C" w:rsidP="00722E9C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Congruence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Coordinate Geometry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Exponential Functions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Inequalities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Statistics</w:t>
            </w:r>
          </w:p>
          <w:p w:rsidR="00722E9C" w:rsidRDefault="00722E9C" w:rsidP="00722E9C">
            <w:pPr>
              <w:numPr>
                <w:ilvl w:val="0"/>
                <w:numId w:val="27"/>
              </w:numPr>
              <w:tabs>
                <w:tab w:val="clear" w:pos="720"/>
                <w:tab w:val="num" w:pos="630"/>
              </w:tabs>
              <w:rPr>
                <w:sz w:val="26"/>
                <w:szCs w:val="26"/>
              </w:rPr>
            </w:pPr>
            <w:r w:rsidRPr="00C424DF">
              <w:rPr>
                <w:sz w:val="26"/>
                <w:szCs w:val="26"/>
              </w:rPr>
              <w:t>Constructions</w:t>
            </w:r>
          </w:p>
          <w:p w:rsidR="00722E9C" w:rsidRDefault="00722E9C" w:rsidP="00722E9C">
            <w:pPr>
              <w:rPr>
                <w:sz w:val="22"/>
                <w:szCs w:val="22"/>
              </w:rPr>
            </w:pPr>
          </w:p>
        </w:tc>
      </w:tr>
    </w:tbl>
    <w:p w:rsidR="00035789" w:rsidRDefault="00035789">
      <w:pPr>
        <w:rPr>
          <w:b/>
          <w:sz w:val="26"/>
          <w:szCs w:val="26"/>
        </w:rPr>
      </w:pPr>
    </w:p>
    <w:p w:rsidR="00C424DF" w:rsidRDefault="00C424DF">
      <w:pPr>
        <w:rPr>
          <w:b/>
          <w:sz w:val="26"/>
          <w:szCs w:val="26"/>
        </w:rPr>
      </w:pPr>
    </w:p>
    <w:p w:rsidR="00722E9C" w:rsidRDefault="00722E9C">
      <w:pPr>
        <w:rPr>
          <w:b/>
          <w:sz w:val="26"/>
          <w:szCs w:val="26"/>
        </w:rPr>
      </w:pPr>
    </w:p>
    <w:p w:rsidR="00722E9C" w:rsidRDefault="00722E9C">
      <w:pPr>
        <w:rPr>
          <w:b/>
          <w:sz w:val="26"/>
          <w:szCs w:val="26"/>
        </w:rPr>
      </w:pPr>
    </w:p>
    <w:p w:rsidR="00722E9C" w:rsidRDefault="00722E9C">
      <w:pPr>
        <w:rPr>
          <w:b/>
          <w:sz w:val="26"/>
          <w:szCs w:val="26"/>
        </w:rPr>
      </w:pPr>
    </w:p>
    <w:p w:rsidR="00722E9C" w:rsidRDefault="00722E9C">
      <w:pPr>
        <w:rPr>
          <w:b/>
          <w:sz w:val="26"/>
          <w:szCs w:val="26"/>
        </w:rPr>
      </w:pPr>
    </w:p>
    <w:p w:rsidR="00722E9C" w:rsidRDefault="00722E9C">
      <w:pPr>
        <w:rPr>
          <w:b/>
          <w:sz w:val="26"/>
          <w:szCs w:val="26"/>
        </w:rPr>
      </w:pPr>
    </w:p>
    <w:p w:rsidR="007D6A01" w:rsidRPr="00C424DF" w:rsidRDefault="00722E9C" w:rsidP="00722E9C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H</w:t>
      </w:r>
      <w:r w:rsidR="00035789" w:rsidRPr="00C424DF">
        <w:rPr>
          <w:b/>
          <w:sz w:val="26"/>
          <w:szCs w:val="26"/>
          <w:u w:val="single"/>
        </w:rPr>
        <w:t>omework/Grading Policy</w:t>
      </w:r>
      <w:r w:rsidR="00035789" w:rsidRPr="00C424DF">
        <w:rPr>
          <w:b/>
          <w:sz w:val="26"/>
          <w:szCs w:val="26"/>
        </w:rPr>
        <w:t>:</w:t>
      </w:r>
      <w:r w:rsidR="00035789" w:rsidRPr="00C424DF">
        <w:rPr>
          <w:sz w:val="26"/>
          <w:szCs w:val="26"/>
        </w:rPr>
        <w:t xml:space="preserve">  Class work and homework will be given every class period with </w:t>
      </w:r>
      <w:r w:rsidR="00035789" w:rsidRPr="00C424DF">
        <w:rPr>
          <w:b/>
          <w:sz w:val="26"/>
          <w:szCs w:val="26"/>
        </w:rPr>
        <w:t>few</w:t>
      </w:r>
      <w:r w:rsidR="00035789" w:rsidRPr="00C424DF">
        <w:rPr>
          <w:sz w:val="26"/>
          <w:szCs w:val="26"/>
        </w:rPr>
        <w:t xml:space="preserve"> exceptions.  </w:t>
      </w:r>
      <w:r w:rsidR="00035789" w:rsidRPr="00C424DF">
        <w:rPr>
          <w:b/>
          <w:sz w:val="26"/>
          <w:szCs w:val="26"/>
        </w:rPr>
        <w:t>In order to receive a passing grade in the class, every student must earn at l</w:t>
      </w:r>
      <w:r w:rsidR="0022618B" w:rsidRPr="00C424DF">
        <w:rPr>
          <w:b/>
          <w:sz w:val="26"/>
          <w:szCs w:val="26"/>
        </w:rPr>
        <w:t>east a 70% on each unit test, 70</w:t>
      </w:r>
      <w:r w:rsidR="00035789" w:rsidRPr="00C424DF">
        <w:rPr>
          <w:b/>
          <w:sz w:val="26"/>
          <w:szCs w:val="26"/>
        </w:rPr>
        <w:t>% overall in the class</w:t>
      </w:r>
      <w:r w:rsidR="00503787" w:rsidRPr="00C424DF">
        <w:rPr>
          <w:b/>
          <w:sz w:val="26"/>
          <w:szCs w:val="26"/>
        </w:rPr>
        <w:t>, passing all essential skills</w:t>
      </w:r>
      <w:r w:rsidR="00035789" w:rsidRPr="00C424DF">
        <w:rPr>
          <w:b/>
          <w:sz w:val="26"/>
          <w:szCs w:val="26"/>
        </w:rPr>
        <w:t xml:space="preserve"> and pass </w:t>
      </w:r>
      <w:r w:rsidR="000C0B08" w:rsidRPr="00C424DF">
        <w:rPr>
          <w:b/>
          <w:sz w:val="26"/>
          <w:szCs w:val="26"/>
        </w:rPr>
        <w:t>the Demo</w:t>
      </w:r>
      <w:r w:rsidR="00035789" w:rsidRPr="00C424DF">
        <w:rPr>
          <w:b/>
          <w:sz w:val="26"/>
          <w:szCs w:val="26"/>
        </w:rPr>
        <w:t>.</w:t>
      </w:r>
      <w:r w:rsidR="00035789" w:rsidRPr="00C424DF">
        <w:rPr>
          <w:sz w:val="26"/>
          <w:szCs w:val="26"/>
        </w:rPr>
        <w:t xml:space="preserve">  Students’ grades will be determined as follows:</w:t>
      </w:r>
    </w:p>
    <w:p w:rsidR="00035789" w:rsidRPr="00395793" w:rsidRDefault="00503787">
      <w:pPr>
        <w:rPr>
          <w:sz w:val="26"/>
          <w:szCs w:val="26"/>
          <w:u w:val="single"/>
        </w:rPr>
      </w:pP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</w:p>
    <w:p w:rsidR="007D6A01" w:rsidRPr="005B4F1F" w:rsidRDefault="00035789" w:rsidP="005B4F1F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5B4F1F">
        <w:rPr>
          <w:sz w:val="26"/>
          <w:szCs w:val="26"/>
        </w:rPr>
        <w:t>Tests</w:t>
      </w:r>
      <w:r w:rsidR="00503787" w:rsidRPr="005B4F1F">
        <w:rPr>
          <w:sz w:val="26"/>
          <w:szCs w:val="26"/>
        </w:rPr>
        <w:t xml:space="preserve"> </w:t>
      </w:r>
      <w:r w:rsidR="00503787" w:rsidRPr="005B4F1F">
        <w:rPr>
          <w:sz w:val="26"/>
          <w:szCs w:val="26"/>
        </w:rPr>
        <w:tab/>
      </w:r>
      <w:r w:rsidR="00503787" w:rsidRPr="005B4F1F">
        <w:rPr>
          <w:sz w:val="26"/>
          <w:szCs w:val="26"/>
        </w:rPr>
        <w:tab/>
      </w:r>
      <w:r w:rsidR="007D6A01" w:rsidRPr="005B4F1F">
        <w:rPr>
          <w:sz w:val="26"/>
          <w:szCs w:val="26"/>
        </w:rPr>
        <w:t>6</w:t>
      </w:r>
      <w:r w:rsidR="00503787" w:rsidRPr="005B4F1F">
        <w:rPr>
          <w:sz w:val="26"/>
          <w:szCs w:val="26"/>
        </w:rPr>
        <w:t>0%</w:t>
      </w:r>
    </w:p>
    <w:p w:rsidR="00035789" w:rsidRPr="00395793" w:rsidRDefault="007D6A01" w:rsidP="005B4F1F">
      <w:pPr>
        <w:numPr>
          <w:ilvl w:val="0"/>
          <w:numId w:val="17"/>
        </w:numPr>
        <w:ind w:left="3600"/>
        <w:rPr>
          <w:sz w:val="26"/>
          <w:szCs w:val="26"/>
        </w:rPr>
      </w:pPr>
      <w:r>
        <w:rPr>
          <w:sz w:val="26"/>
          <w:szCs w:val="26"/>
        </w:rPr>
        <w:t>Assignments</w:t>
      </w:r>
      <w:r>
        <w:rPr>
          <w:sz w:val="26"/>
          <w:szCs w:val="26"/>
        </w:rPr>
        <w:tab/>
        <w:t>30%</w:t>
      </w:r>
      <w:r w:rsidR="00035789" w:rsidRPr="00395793">
        <w:rPr>
          <w:sz w:val="26"/>
          <w:szCs w:val="26"/>
        </w:rPr>
        <w:tab/>
      </w:r>
      <w:r w:rsidR="00035789" w:rsidRPr="00395793">
        <w:rPr>
          <w:sz w:val="26"/>
          <w:szCs w:val="26"/>
        </w:rPr>
        <w:tab/>
      </w:r>
      <w:r w:rsidR="00035789" w:rsidRPr="00395793">
        <w:rPr>
          <w:sz w:val="26"/>
          <w:szCs w:val="26"/>
        </w:rPr>
        <w:tab/>
      </w:r>
      <w:r w:rsidR="00035789" w:rsidRPr="00395793">
        <w:rPr>
          <w:sz w:val="26"/>
          <w:szCs w:val="26"/>
        </w:rPr>
        <w:tab/>
      </w:r>
      <w:r w:rsidR="00CC62CB" w:rsidRPr="00395793">
        <w:rPr>
          <w:sz w:val="26"/>
          <w:szCs w:val="26"/>
        </w:rPr>
        <w:t xml:space="preserve"> </w:t>
      </w:r>
    </w:p>
    <w:p w:rsidR="00503787" w:rsidRPr="00395793" w:rsidRDefault="00035789" w:rsidP="005B4F1F">
      <w:pPr>
        <w:numPr>
          <w:ilvl w:val="0"/>
          <w:numId w:val="19"/>
        </w:numPr>
        <w:ind w:left="3600"/>
        <w:rPr>
          <w:sz w:val="26"/>
          <w:szCs w:val="26"/>
        </w:rPr>
      </w:pPr>
      <w:r w:rsidRPr="00395793">
        <w:rPr>
          <w:sz w:val="26"/>
          <w:szCs w:val="26"/>
        </w:rPr>
        <w:t>Quizzes</w:t>
      </w:r>
      <w:r w:rsidR="00503787" w:rsidRPr="00395793">
        <w:rPr>
          <w:sz w:val="26"/>
          <w:szCs w:val="26"/>
        </w:rPr>
        <w:tab/>
        <w:t>10%</w:t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  <w:r w:rsidRPr="00395793">
        <w:rPr>
          <w:sz w:val="26"/>
          <w:szCs w:val="26"/>
        </w:rPr>
        <w:tab/>
      </w:r>
    </w:p>
    <w:p w:rsidR="000B5F9B" w:rsidRPr="00395793" w:rsidRDefault="00035789" w:rsidP="000B5F9B">
      <w:pPr>
        <w:rPr>
          <w:sz w:val="26"/>
          <w:szCs w:val="26"/>
        </w:rPr>
      </w:pPr>
      <w:r w:rsidRPr="00395793">
        <w:rPr>
          <w:b/>
          <w:sz w:val="26"/>
          <w:szCs w:val="26"/>
          <w:u w:val="single"/>
        </w:rPr>
        <w:t>Materials</w:t>
      </w:r>
      <w:r w:rsidRPr="00395793">
        <w:rPr>
          <w:b/>
          <w:sz w:val="26"/>
          <w:szCs w:val="26"/>
        </w:rPr>
        <w:t>:</w:t>
      </w:r>
      <w:r w:rsidRPr="00395793">
        <w:rPr>
          <w:sz w:val="26"/>
          <w:szCs w:val="26"/>
        </w:rPr>
        <w:t xml:space="preserve">  </w:t>
      </w:r>
      <w:r w:rsidR="00503787" w:rsidRPr="00395793">
        <w:rPr>
          <w:sz w:val="26"/>
          <w:szCs w:val="26"/>
        </w:rPr>
        <w:t>It is recommended that e</w:t>
      </w:r>
      <w:r w:rsidR="00AE49D6" w:rsidRPr="00395793">
        <w:rPr>
          <w:sz w:val="26"/>
          <w:szCs w:val="26"/>
        </w:rPr>
        <w:t xml:space="preserve">ach student have a 1 </w:t>
      </w:r>
      <w:r w:rsidR="008651B5" w:rsidRPr="00395793">
        <w:rPr>
          <w:sz w:val="26"/>
          <w:szCs w:val="26"/>
        </w:rPr>
        <w:t xml:space="preserve">inch binder </w:t>
      </w:r>
      <w:r w:rsidR="00503787" w:rsidRPr="00395793">
        <w:rPr>
          <w:sz w:val="26"/>
          <w:szCs w:val="26"/>
        </w:rPr>
        <w:t>(or place in a larger binder) which will be d</w:t>
      </w:r>
      <w:r w:rsidR="008651B5" w:rsidRPr="00395793">
        <w:rPr>
          <w:sz w:val="26"/>
          <w:szCs w:val="26"/>
        </w:rPr>
        <w:t xml:space="preserve">esignated just for </w:t>
      </w:r>
      <w:r w:rsidR="00A77E85">
        <w:rPr>
          <w:sz w:val="26"/>
          <w:szCs w:val="26"/>
        </w:rPr>
        <w:t>Integrated</w:t>
      </w:r>
      <w:r w:rsidR="008651B5" w:rsidRPr="00395793">
        <w:rPr>
          <w:sz w:val="26"/>
          <w:szCs w:val="26"/>
        </w:rPr>
        <w:t xml:space="preserve"> 1.  </w:t>
      </w:r>
      <w:r w:rsidR="00503787" w:rsidRPr="00395793">
        <w:rPr>
          <w:sz w:val="26"/>
          <w:szCs w:val="26"/>
        </w:rPr>
        <w:t xml:space="preserve">It is also recommended that students have a </w:t>
      </w:r>
      <w:r w:rsidR="00DE5344">
        <w:rPr>
          <w:sz w:val="26"/>
          <w:szCs w:val="26"/>
        </w:rPr>
        <w:t xml:space="preserve">graphing </w:t>
      </w:r>
      <w:r w:rsidR="00503787" w:rsidRPr="00395793">
        <w:rPr>
          <w:sz w:val="26"/>
          <w:szCs w:val="26"/>
        </w:rPr>
        <w:t>calculator.</w:t>
      </w:r>
      <w:r w:rsidR="008651B5" w:rsidRPr="00395793">
        <w:rPr>
          <w:sz w:val="26"/>
          <w:szCs w:val="26"/>
        </w:rPr>
        <w:t xml:space="preserve"> </w:t>
      </w:r>
      <w:r w:rsidR="000B5F9B" w:rsidRPr="00395793">
        <w:rPr>
          <w:sz w:val="26"/>
          <w:szCs w:val="26"/>
        </w:rPr>
        <w:t xml:space="preserve"> If a student wishes to purchase one, the </w:t>
      </w:r>
      <w:r w:rsidR="00503787" w:rsidRPr="00395793">
        <w:rPr>
          <w:sz w:val="26"/>
          <w:szCs w:val="26"/>
        </w:rPr>
        <w:t xml:space="preserve">Rocklin High School Mathematics Department recommends the </w:t>
      </w:r>
      <w:r w:rsidR="000B5F9B" w:rsidRPr="00395793">
        <w:rPr>
          <w:sz w:val="26"/>
          <w:szCs w:val="26"/>
        </w:rPr>
        <w:t>TI-</w:t>
      </w:r>
      <w:r w:rsidR="00DE5344">
        <w:rPr>
          <w:sz w:val="26"/>
          <w:szCs w:val="26"/>
        </w:rPr>
        <w:t>84</w:t>
      </w:r>
      <w:r w:rsidR="000B5F9B" w:rsidRPr="00395793">
        <w:rPr>
          <w:sz w:val="26"/>
          <w:szCs w:val="26"/>
        </w:rPr>
        <w:t>.  Other necessary materials include:  college ruled three-hole paper</w:t>
      </w:r>
      <w:r w:rsidR="00C424DF">
        <w:rPr>
          <w:sz w:val="26"/>
          <w:szCs w:val="26"/>
        </w:rPr>
        <w:t>, a spiral or composition book</w:t>
      </w:r>
      <w:r w:rsidR="000B5F9B" w:rsidRPr="00395793">
        <w:rPr>
          <w:sz w:val="26"/>
          <w:szCs w:val="26"/>
        </w:rPr>
        <w:t xml:space="preserve">, graph paper, a ruler and pencils.  Only work </w:t>
      </w:r>
      <w:r w:rsidR="000B5F9B" w:rsidRPr="00395793">
        <w:rPr>
          <w:b/>
          <w:sz w:val="26"/>
          <w:szCs w:val="26"/>
          <w:u w:val="single"/>
        </w:rPr>
        <w:t>done in pencil</w:t>
      </w:r>
      <w:r w:rsidR="008651B5" w:rsidRPr="00395793">
        <w:rPr>
          <w:sz w:val="26"/>
          <w:szCs w:val="26"/>
        </w:rPr>
        <w:t xml:space="preserve"> will be accepted.</w:t>
      </w:r>
    </w:p>
    <w:p w:rsidR="00503787" w:rsidRPr="00395793" w:rsidRDefault="00503787" w:rsidP="000B5F9B">
      <w:pPr>
        <w:rPr>
          <w:sz w:val="26"/>
          <w:szCs w:val="26"/>
        </w:rPr>
      </w:pPr>
    </w:p>
    <w:p w:rsidR="00503787" w:rsidRDefault="00503787" w:rsidP="000B5F9B">
      <w:pPr>
        <w:rPr>
          <w:sz w:val="26"/>
          <w:szCs w:val="26"/>
        </w:rPr>
      </w:pPr>
      <w:r w:rsidRPr="00395793">
        <w:rPr>
          <w:b/>
          <w:sz w:val="26"/>
          <w:szCs w:val="26"/>
          <w:u w:val="single"/>
        </w:rPr>
        <w:t>Communication:</w:t>
      </w:r>
      <w:r w:rsidRPr="00395793">
        <w:rPr>
          <w:sz w:val="26"/>
          <w:szCs w:val="26"/>
        </w:rPr>
        <w:t xml:space="preserve"> Daily assignments, handouts and grades can be found on the Rocklin High School homepage at </w:t>
      </w:r>
      <w:hyperlink r:id="rId9" w:history="1">
        <w:r w:rsidR="00390071" w:rsidRPr="005E44D4">
          <w:rPr>
            <w:rStyle w:val="Hyperlink"/>
            <w:sz w:val="26"/>
            <w:szCs w:val="26"/>
          </w:rPr>
          <w:t>http://rhs.rocklinusd.org/</w:t>
        </w:r>
      </w:hyperlink>
      <w:r w:rsidR="00A77E85">
        <w:rPr>
          <w:sz w:val="26"/>
          <w:szCs w:val="26"/>
        </w:rPr>
        <w:t>.</w:t>
      </w:r>
    </w:p>
    <w:p w:rsidR="00390071" w:rsidRDefault="00390071" w:rsidP="000B5F9B">
      <w:pPr>
        <w:rPr>
          <w:sz w:val="26"/>
          <w:szCs w:val="26"/>
        </w:rPr>
      </w:pPr>
    </w:p>
    <w:p w:rsidR="00A77E85" w:rsidRDefault="00390071" w:rsidP="0093600F">
      <w:pPr>
        <w:rPr>
          <w:sz w:val="22"/>
          <w:szCs w:val="22"/>
        </w:rPr>
      </w:pPr>
      <w:r w:rsidRPr="00390071">
        <w:rPr>
          <w:b/>
          <w:sz w:val="26"/>
          <w:szCs w:val="26"/>
          <w:u w:val="single"/>
        </w:rPr>
        <w:lastRenderedPageBreak/>
        <w:t>Additional Resources:</w:t>
      </w:r>
      <w:r>
        <w:rPr>
          <w:sz w:val="26"/>
          <w:szCs w:val="26"/>
        </w:rPr>
        <w:t xml:space="preserve"> </w:t>
      </w:r>
      <w:hyperlink r:id="rId10" w:history="1">
        <w:r w:rsidRPr="005E44D4">
          <w:rPr>
            <w:rStyle w:val="Hyperlink"/>
            <w:sz w:val="26"/>
            <w:szCs w:val="26"/>
          </w:rPr>
          <w:t>www.khanacademy.org</w:t>
        </w:r>
      </w:hyperlink>
      <w:r>
        <w:rPr>
          <w:sz w:val="26"/>
          <w:szCs w:val="26"/>
        </w:rPr>
        <w:t xml:space="preserve">, </w:t>
      </w:r>
      <w:hyperlink r:id="rId11" w:history="1">
        <w:r w:rsidRPr="005E44D4">
          <w:rPr>
            <w:rStyle w:val="Hyperlink"/>
            <w:sz w:val="26"/>
            <w:szCs w:val="26"/>
          </w:rPr>
          <w:t>www.cpm.org</w:t>
        </w:r>
      </w:hyperlink>
      <w:r>
        <w:rPr>
          <w:sz w:val="26"/>
          <w:szCs w:val="26"/>
        </w:rPr>
        <w:t xml:space="preserve">, </w:t>
      </w:r>
      <w:hyperlink r:id="rId12" w:history="1">
        <w:r w:rsidRPr="005E44D4">
          <w:rPr>
            <w:rStyle w:val="Hyperlink"/>
            <w:sz w:val="26"/>
            <w:szCs w:val="26"/>
          </w:rPr>
          <w:t>www.hotmath.com</w:t>
        </w:r>
      </w:hyperlink>
      <w:r>
        <w:rPr>
          <w:sz w:val="26"/>
          <w:szCs w:val="26"/>
        </w:rPr>
        <w:t xml:space="preserve"> (fee), </w:t>
      </w:r>
      <w:r w:rsidR="005F003A">
        <w:rPr>
          <w:sz w:val="26"/>
          <w:szCs w:val="26"/>
        </w:rPr>
        <w:t>plus period and peer tutoring in H2 (College and Career Center).</w:t>
      </w:r>
    </w:p>
    <w:p w:rsidR="00A77E85" w:rsidRDefault="00A77E85" w:rsidP="0093600F">
      <w:pPr>
        <w:rPr>
          <w:sz w:val="22"/>
          <w:szCs w:val="22"/>
        </w:rPr>
      </w:pPr>
    </w:p>
    <w:sectPr w:rsidR="00A77E85" w:rsidSect="00C424DF">
      <w:headerReference w:type="default" r:id="rId13"/>
      <w:pgSz w:w="12240" w:h="15840" w:code="1"/>
      <w:pgMar w:top="1440" w:right="1152" w:bottom="1440" w:left="1152" w:header="720" w:footer="72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DF" w:rsidRDefault="00C424DF">
      <w:r>
        <w:separator/>
      </w:r>
    </w:p>
  </w:endnote>
  <w:endnote w:type="continuationSeparator" w:id="0">
    <w:p w:rsidR="00C424DF" w:rsidRDefault="00C42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DF" w:rsidRDefault="00C424DF">
      <w:r>
        <w:separator/>
      </w:r>
    </w:p>
  </w:footnote>
  <w:footnote w:type="continuationSeparator" w:id="0">
    <w:p w:rsidR="00C424DF" w:rsidRDefault="00C42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DF" w:rsidRDefault="00C424DF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33D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226114F"/>
    <w:multiLevelType w:val="singleLevel"/>
    <w:tmpl w:val="03BECE1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90411"/>
    <w:multiLevelType w:val="singleLevel"/>
    <w:tmpl w:val="C22C8D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A41981"/>
    <w:multiLevelType w:val="hybridMultilevel"/>
    <w:tmpl w:val="1B62F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E01DF"/>
    <w:multiLevelType w:val="hybridMultilevel"/>
    <w:tmpl w:val="E19473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BE0AB1"/>
    <w:multiLevelType w:val="singleLevel"/>
    <w:tmpl w:val="F43652E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02457C7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142B74E0"/>
    <w:multiLevelType w:val="hybridMultilevel"/>
    <w:tmpl w:val="E9AE7A4E"/>
    <w:lvl w:ilvl="0" w:tplc="5F5264B4">
      <w:start w:val="1"/>
      <w:numFmt w:val="bullet"/>
      <w:lvlText w:val="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00801"/>
    <w:multiLevelType w:val="hybridMultilevel"/>
    <w:tmpl w:val="6794F2F8"/>
    <w:lvl w:ilvl="0" w:tplc="114278AA">
      <w:start w:val="1"/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B5423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20F50163"/>
    <w:multiLevelType w:val="hybridMultilevel"/>
    <w:tmpl w:val="DE4CB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283041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238430F4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13">
    <w:nsid w:val="2AC452BC"/>
    <w:multiLevelType w:val="singleLevel"/>
    <w:tmpl w:val="766A2F0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01F587C"/>
    <w:multiLevelType w:val="hybridMultilevel"/>
    <w:tmpl w:val="A572B4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3D150FBA"/>
    <w:multiLevelType w:val="singleLevel"/>
    <w:tmpl w:val="315ACEB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5522CD7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17">
    <w:nsid w:val="493007ED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>
    <w:nsid w:val="4CE478F1"/>
    <w:multiLevelType w:val="singleLevel"/>
    <w:tmpl w:val="A78071F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CEE0DC7"/>
    <w:multiLevelType w:val="hybridMultilevel"/>
    <w:tmpl w:val="9790F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0533C"/>
    <w:multiLevelType w:val="singleLevel"/>
    <w:tmpl w:val="7576907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34C5377"/>
    <w:multiLevelType w:val="singleLevel"/>
    <w:tmpl w:val="BF78168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E9C426E"/>
    <w:multiLevelType w:val="hybridMultilevel"/>
    <w:tmpl w:val="ECA8B1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08F0B8F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61105F23"/>
    <w:multiLevelType w:val="hybridMultilevel"/>
    <w:tmpl w:val="0AF498EC"/>
    <w:lvl w:ilvl="0" w:tplc="5F5264B4">
      <w:start w:val="1"/>
      <w:numFmt w:val="bullet"/>
      <w:lvlText w:val="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16925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26">
    <w:nsid w:val="7504745F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7">
    <w:nsid w:val="7C785980"/>
    <w:multiLevelType w:val="singleLevel"/>
    <w:tmpl w:val="43E4022A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5"/>
  </w:num>
  <w:num w:numId="5">
    <w:abstractNumId w:val="20"/>
  </w:num>
  <w:num w:numId="6">
    <w:abstractNumId w:val="13"/>
  </w:num>
  <w:num w:numId="7">
    <w:abstractNumId w:val="21"/>
  </w:num>
  <w:num w:numId="8">
    <w:abstractNumId w:val="18"/>
  </w:num>
  <w:num w:numId="9">
    <w:abstractNumId w:val="26"/>
  </w:num>
  <w:num w:numId="10">
    <w:abstractNumId w:val="9"/>
  </w:num>
  <w:num w:numId="11">
    <w:abstractNumId w:val="17"/>
  </w:num>
  <w:num w:numId="12">
    <w:abstractNumId w:val="27"/>
  </w:num>
  <w:num w:numId="13">
    <w:abstractNumId w:val="23"/>
  </w:num>
  <w:num w:numId="14">
    <w:abstractNumId w:val="6"/>
  </w:num>
  <w:num w:numId="15">
    <w:abstractNumId w:val="11"/>
  </w:num>
  <w:num w:numId="16">
    <w:abstractNumId w:val="0"/>
  </w:num>
  <w:num w:numId="17">
    <w:abstractNumId w:val="16"/>
  </w:num>
  <w:num w:numId="18">
    <w:abstractNumId w:val="25"/>
  </w:num>
  <w:num w:numId="19">
    <w:abstractNumId w:val="12"/>
  </w:num>
  <w:num w:numId="20">
    <w:abstractNumId w:val="10"/>
  </w:num>
  <w:num w:numId="21">
    <w:abstractNumId w:val="19"/>
  </w:num>
  <w:num w:numId="22">
    <w:abstractNumId w:val="4"/>
  </w:num>
  <w:num w:numId="23">
    <w:abstractNumId w:val="22"/>
  </w:num>
  <w:num w:numId="24">
    <w:abstractNumId w:val="8"/>
  </w:num>
  <w:num w:numId="25">
    <w:abstractNumId w:val="24"/>
  </w:num>
  <w:num w:numId="26">
    <w:abstractNumId w:val="7"/>
  </w:num>
  <w:num w:numId="27">
    <w:abstractNumId w:val="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B5F9B"/>
    <w:rsid w:val="0000223B"/>
    <w:rsid w:val="00020C27"/>
    <w:rsid w:val="00035789"/>
    <w:rsid w:val="00050DF7"/>
    <w:rsid w:val="00072104"/>
    <w:rsid w:val="000A755C"/>
    <w:rsid w:val="000B5F9B"/>
    <w:rsid w:val="000C0B08"/>
    <w:rsid w:val="001205C8"/>
    <w:rsid w:val="001246BD"/>
    <w:rsid w:val="001712F4"/>
    <w:rsid w:val="001D20A2"/>
    <w:rsid w:val="00220DB2"/>
    <w:rsid w:val="0022618B"/>
    <w:rsid w:val="00260F6F"/>
    <w:rsid w:val="00273D2C"/>
    <w:rsid w:val="00291F91"/>
    <w:rsid w:val="002E2F28"/>
    <w:rsid w:val="00390071"/>
    <w:rsid w:val="00395793"/>
    <w:rsid w:val="00435E11"/>
    <w:rsid w:val="0047402E"/>
    <w:rsid w:val="00490A2F"/>
    <w:rsid w:val="00494F52"/>
    <w:rsid w:val="00497FA9"/>
    <w:rsid w:val="004D2AF2"/>
    <w:rsid w:val="004D7D5A"/>
    <w:rsid w:val="00503787"/>
    <w:rsid w:val="005B4F1F"/>
    <w:rsid w:val="005F003A"/>
    <w:rsid w:val="00612E86"/>
    <w:rsid w:val="00666BB8"/>
    <w:rsid w:val="0066721F"/>
    <w:rsid w:val="00685EE6"/>
    <w:rsid w:val="00695711"/>
    <w:rsid w:val="006E78FA"/>
    <w:rsid w:val="00722E9C"/>
    <w:rsid w:val="00736C9D"/>
    <w:rsid w:val="00750CA0"/>
    <w:rsid w:val="00786013"/>
    <w:rsid w:val="007B143C"/>
    <w:rsid w:val="007D6A01"/>
    <w:rsid w:val="007E41C1"/>
    <w:rsid w:val="008651B5"/>
    <w:rsid w:val="00894176"/>
    <w:rsid w:val="008A1381"/>
    <w:rsid w:val="008C5869"/>
    <w:rsid w:val="0093600F"/>
    <w:rsid w:val="00962EC1"/>
    <w:rsid w:val="0096307F"/>
    <w:rsid w:val="00997227"/>
    <w:rsid w:val="009A6632"/>
    <w:rsid w:val="009C2260"/>
    <w:rsid w:val="009C6F4E"/>
    <w:rsid w:val="00A47574"/>
    <w:rsid w:val="00A77E85"/>
    <w:rsid w:val="00A80886"/>
    <w:rsid w:val="00A9132C"/>
    <w:rsid w:val="00AC7D3E"/>
    <w:rsid w:val="00AD0039"/>
    <w:rsid w:val="00AE49D6"/>
    <w:rsid w:val="00B2285C"/>
    <w:rsid w:val="00B80436"/>
    <w:rsid w:val="00B93924"/>
    <w:rsid w:val="00BB78D1"/>
    <w:rsid w:val="00BD635F"/>
    <w:rsid w:val="00BE0D4D"/>
    <w:rsid w:val="00BE672E"/>
    <w:rsid w:val="00BF269E"/>
    <w:rsid w:val="00C26986"/>
    <w:rsid w:val="00C424DF"/>
    <w:rsid w:val="00C82CC4"/>
    <w:rsid w:val="00C84834"/>
    <w:rsid w:val="00CC62CB"/>
    <w:rsid w:val="00D35216"/>
    <w:rsid w:val="00D4262D"/>
    <w:rsid w:val="00DE5344"/>
    <w:rsid w:val="00EC4A65"/>
    <w:rsid w:val="00F048FB"/>
    <w:rsid w:val="00F11000"/>
    <w:rsid w:val="00F21856"/>
    <w:rsid w:val="00F4431E"/>
    <w:rsid w:val="00F55477"/>
    <w:rsid w:val="00FA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BB8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6BB8"/>
    <w:rPr>
      <w:color w:val="0000FF"/>
      <w:u w:val="single"/>
    </w:rPr>
  </w:style>
  <w:style w:type="paragraph" w:styleId="Header">
    <w:name w:val="header"/>
    <w:basedOn w:val="Normal"/>
    <w:rsid w:val="00666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6B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E5344"/>
    <w:pPr>
      <w:ind w:left="720"/>
      <w:contextualSpacing/>
    </w:pPr>
  </w:style>
  <w:style w:type="table" w:styleId="TableGrid">
    <w:name w:val="Table Grid"/>
    <w:basedOn w:val="TableNormal"/>
    <w:rsid w:val="00C424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tterson@rocklin.k12.ca.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llenburg@rocklin.k12.ca.us" TargetMode="External"/><Relationship Id="rId12" Type="http://schemas.openxmlformats.org/officeDocument/2006/relationships/hyperlink" Target="http://www.hotma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m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hanacadem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hs.rocklinus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Syllabus</vt:lpstr>
    </vt:vector>
  </TitlesOfParts>
  <Company> 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</dc:title>
  <dc:subject/>
  <dc:creator>Bill Ellenburg</dc:creator>
  <cp:keywords/>
  <dc:description/>
  <cp:lastModifiedBy>tellenburg</cp:lastModifiedBy>
  <cp:revision>2</cp:revision>
  <cp:lastPrinted>2013-08-14T22:05:00Z</cp:lastPrinted>
  <dcterms:created xsi:type="dcterms:W3CDTF">2014-08-15T21:47:00Z</dcterms:created>
  <dcterms:modified xsi:type="dcterms:W3CDTF">2014-08-15T21:47:00Z</dcterms:modified>
</cp:coreProperties>
</file>